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3F9C59" w14:textId="77777777" w:rsidR="004F6861" w:rsidRPr="004F6861" w:rsidRDefault="004F6861" w:rsidP="004F6861">
      <w:pPr>
        <w:autoSpaceDE w:val="0"/>
        <w:autoSpaceDN w:val="0"/>
        <w:adjustRightInd w:val="0"/>
        <w:jc w:val="center"/>
        <w:rPr>
          <w:rFonts w:ascii="Tahoma" w:eastAsiaTheme="minorHAnsi" w:hAnsi="Tahoma" w:cs="Tahoma"/>
          <w:b/>
          <w:bCs/>
          <w:sz w:val="22"/>
          <w:szCs w:val="22"/>
          <w:lang w:eastAsia="en-US"/>
          <w14:ligatures w14:val="standardContextual"/>
        </w:rPr>
      </w:pPr>
    </w:p>
    <w:p w14:paraId="656A9818" w14:textId="7EDEE8E5" w:rsidR="004F6861" w:rsidRPr="004F6861" w:rsidRDefault="004F6861" w:rsidP="004F6861">
      <w:pPr>
        <w:autoSpaceDE w:val="0"/>
        <w:autoSpaceDN w:val="0"/>
        <w:adjustRightInd w:val="0"/>
        <w:jc w:val="center"/>
        <w:rPr>
          <w:rFonts w:ascii="Tahoma" w:eastAsiaTheme="minorHAnsi" w:hAnsi="Tahoma" w:cs="Tahoma"/>
          <w:b/>
          <w:bCs/>
          <w:sz w:val="22"/>
          <w:szCs w:val="22"/>
          <w:lang w:eastAsia="en-US"/>
          <w14:ligatures w14:val="standardContextual"/>
        </w:rPr>
      </w:pPr>
      <w:r w:rsidRPr="004F6861">
        <w:rPr>
          <w:rFonts w:ascii="Tahoma" w:eastAsiaTheme="minorHAnsi" w:hAnsi="Tahoma" w:cs="Tahoma"/>
          <w:b/>
          <w:bCs/>
          <w:sz w:val="22"/>
          <w:szCs w:val="22"/>
          <w:lang w:eastAsia="en-US"/>
          <w14:ligatures w14:val="standardContextual"/>
        </w:rPr>
        <w:t xml:space="preserve">ANEXO II </w:t>
      </w:r>
      <w:r>
        <w:rPr>
          <w:rFonts w:ascii="Tahoma" w:eastAsiaTheme="minorHAnsi" w:hAnsi="Tahoma" w:cs="Tahoma"/>
          <w:b/>
          <w:bCs/>
          <w:sz w:val="22"/>
          <w:szCs w:val="22"/>
          <w:lang w:eastAsia="en-US"/>
          <w14:ligatures w14:val="standardContextual"/>
        </w:rPr>
        <w:t>-</w:t>
      </w:r>
      <w:r w:rsidRPr="004F6861">
        <w:rPr>
          <w:rFonts w:ascii="Tahoma" w:eastAsiaTheme="minorHAnsi" w:hAnsi="Tahoma" w:cs="Tahoma"/>
          <w:b/>
          <w:bCs/>
          <w:sz w:val="22"/>
          <w:szCs w:val="22"/>
          <w:lang w:eastAsia="en-US"/>
          <w14:ligatures w14:val="standardContextual"/>
        </w:rPr>
        <w:t xml:space="preserve"> DECLARAÇÃO COMO AFRODESCENDENTE</w:t>
      </w:r>
    </w:p>
    <w:p w14:paraId="257AD2C2" w14:textId="77777777" w:rsidR="004F6861" w:rsidRPr="004F6861" w:rsidRDefault="004F6861" w:rsidP="004F6861">
      <w:pPr>
        <w:autoSpaceDE w:val="0"/>
        <w:autoSpaceDN w:val="0"/>
        <w:adjustRightInd w:val="0"/>
        <w:jc w:val="both"/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</w:pPr>
    </w:p>
    <w:p w14:paraId="448914EF" w14:textId="77777777" w:rsidR="004F6861" w:rsidRPr="004F6861" w:rsidRDefault="004F6861" w:rsidP="004F6861">
      <w:pPr>
        <w:autoSpaceDE w:val="0"/>
        <w:autoSpaceDN w:val="0"/>
        <w:adjustRightInd w:val="0"/>
        <w:jc w:val="both"/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</w:pPr>
    </w:p>
    <w:p w14:paraId="4559BFC3" w14:textId="430C28E1" w:rsidR="004F6861" w:rsidRPr="004F6861" w:rsidRDefault="004F6861" w:rsidP="004F6861">
      <w:pPr>
        <w:autoSpaceDE w:val="0"/>
        <w:autoSpaceDN w:val="0"/>
        <w:adjustRightInd w:val="0"/>
        <w:jc w:val="both"/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</w:pPr>
      <w:r w:rsidRPr="004F6861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>À</w:t>
      </w:r>
    </w:p>
    <w:p w14:paraId="1F1E7D06" w14:textId="77777777" w:rsidR="004F6861" w:rsidRPr="004F6861" w:rsidRDefault="004F6861" w:rsidP="004F6861">
      <w:pPr>
        <w:autoSpaceDE w:val="0"/>
        <w:autoSpaceDN w:val="0"/>
        <w:adjustRightInd w:val="0"/>
        <w:jc w:val="both"/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</w:pPr>
      <w:r w:rsidRPr="004F6861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>Comissão Organizadora do Concurso Público Nº 001/2026</w:t>
      </w:r>
    </w:p>
    <w:p w14:paraId="6FAF1935" w14:textId="77777777" w:rsidR="004F6861" w:rsidRPr="004F6861" w:rsidRDefault="004F6861" w:rsidP="004F6861">
      <w:pPr>
        <w:autoSpaceDE w:val="0"/>
        <w:autoSpaceDN w:val="0"/>
        <w:adjustRightInd w:val="0"/>
        <w:jc w:val="both"/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</w:pPr>
      <w:r w:rsidRPr="004F6861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>Edital de Concurso Público nº 01.001/2026</w:t>
      </w:r>
    </w:p>
    <w:p w14:paraId="2B66F1C7" w14:textId="77777777" w:rsidR="004F6861" w:rsidRPr="004F6861" w:rsidRDefault="004F6861" w:rsidP="004F6861">
      <w:pPr>
        <w:autoSpaceDE w:val="0"/>
        <w:autoSpaceDN w:val="0"/>
        <w:adjustRightInd w:val="0"/>
        <w:jc w:val="both"/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</w:pPr>
      <w:r w:rsidRPr="004F6861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>Prefeitura Municipal de Xambrê – Estado do Paraná</w:t>
      </w:r>
    </w:p>
    <w:p w14:paraId="590F8272" w14:textId="77777777" w:rsidR="004F6861" w:rsidRPr="004F6861" w:rsidRDefault="004F6861" w:rsidP="004F6861">
      <w:pPr>
        <w:autoSpaceDE w:val="0"/>
        <w:autoSpaceDN w:val="0"/>
        <w:adjustRightInd w:val="0"/>
        <w:jc w:val="both"/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</w:pPr>
    </w:p>
    <w:p w14:paraId="3EF5DBFA" w14:textId="77777777" w:rsidR="004F6861" w:rsidRDefault="004F6861" w:rsidP="004F6861">
      <w:pPr>
        <w:autoSpaceDE w:val="0"/>
        <w:autoSpaceDN w:val="0"/>
        <w:adjustRightInd w:val="0"/>
        <w:spacing w:line="360" w:lineRule="auto"/>
        <w:jc w:val="both"/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</w:pPr>
    </w:p>
    <w:p w14:paraId="17DD78BB" w14:textId="12D98CA9" w:rsidR="004F6861" w:rsidRPr="004F6861" w:rsidRDefault="004F6861" w:rsidP="004F6861">
      <w:pPr>
        <w:autoSpaceDE w:val="0"/>
        <w:autoSpaceDN w:val="0"/>
        <w:adjustRightInd w:val="0"/>
        <w:spacing w:line="360" w:lineRule="auto"/>
        <w:jc w:val="both"/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</w:pPr>
      <w:r w:rsidRPr="004F6861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>Eu,</w:t>
      </w:r>
      <w:r w:rsidRPr="004F6861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>____________________________________________________________</w:t>
      </w:r>
      <w:r w:rsidRPr="004F6861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>,</w:t>
      </w:r>
      <w:r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 xml:space="preserve"> </w:t>
      </w:r>
      <w:r w:rsidRPr="004F6861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>(nome completo, sem abreviações</w:t>
      </w:r>
      <w:r w:rsidRPr="004F6861">
        <w:rPr>
          <w:rFonts w:ascii="Tahoma" w:eastAsiaTheme="minorHAnsi" w:hAnsi="Tahoma" w:cs="Tahoma"/>
          <w:i/>
          <w:iCs/>
          <w:sz w:val="22"/>
          <w:szCs w:val="22"/>
          <w:lang w:eastAsia="en-US"/>
          <w14:ligatures w14:val="standardContextual"/>
        </w:rPr>
        <w:t xml:space="preserve">) </w:t>
      </w:r>
      <w:r w:rsidRPr="004F6861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>portador da Cédula de Identidade nº ,</w:t>
      </w:r>
      <w:r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 xml:space="preserve"> </w:t>
      </w:r>
      <w:r w:rsidRPr="004F6861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>órgão expedidor ,</w:t>
      </w:r>
      <w:r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 xml:space="preserve"> </w:t>
      </w:r>
      <w:r w:rsidRPr="004F6861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>UF , e inscrito(a) no CPF/MF sob o nº____________________, DECLARO ser pessoa preta ou parda e opto</w:t>
      </w:r>
      <w:r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 xml:space="preserve"> </w:t>
      </w:r>
      <w:r w:rsidRPr="004F6861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>por concorrer às vagas reservadas para as pessoas Afrodescendentes no CONCURSO PÚBLICO Nº 001/2026 da</w:t>
      </w:r>
      <w:r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 xml:space="preserve"> </w:t>
      </w:r>
      <w:r w:rsidRPr="004F6861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>Prefeitura Municipal de Xambrê, Estado do Paraná – Edital nº 01.001/2026, para o Cargo</w:t>
      </w:r>
      <w:r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 xml:space="preserve"> </w:t>
      </w:r>
      <w:r w:rsidRPr="004F6861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>de_________________________.</w:t>
      </w:r>
    </w:p>
    <w:p w14:paraId="764AAA5D" w14:textId="77777777" w:rsidR="004F6861" w:rsidRPr="004F6861" w:rsidRDefault="004F6861" w:rsidP="004F6861">
      <w:pPr>
        <w:autoSpaceDE w:val="0"/>
        <w:autoSpaceDN w:val="0"/>
        <w:adjustRightInd w:val="0"/>
        <w:spacing w:line="360" w:lineRule="auto"/>
        <w:jc w:val="both"/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</w:pPr>
    </w:p>
    <w:p w14:paraId="266D6664" w14:textId="570858FC" w:rsidR="004F6861" w:rsidRPr="004F6861" w:rsidRDefault="004F6861" w:rsidP="004F6861">
      <w:pPr>
        <w:autoSpaceDE w:val="0"/>
        <w:autoSpaceDN w:val="0"/>
        <w:adjustRightInd w:val="0"/>
        <w:spacing w:line="360" w:lineRule="auto"/>
        <w:jc w:val="both"/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</w:pPr>
      <w:r w:rsidRPr="004F6861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>Declaro ainda, estar ciente de que:</w:t>
      </w:r>
    </w:p>
    <w:p w14:paraId="478EC024" w14:textId="77777777" w:rsidR="004F6861" w:rsidRPr="004F6861" w:rsidRDefault="004F6861" w:rsidP="004F6861">
      <w:pPr>
        <w:autoSpaceDE w:val="0"/>
        <w:autoSpaceDN w:val="0"/>
        <w:adjustRightInd w:val="0"/>
        <w:spacing w:line="360" w:lineRule="auto"/>
        <w:jc w:val="both"/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</w:pPr>
    </w:p>
    <w:p w14:paraId="1EEC936E" w14:textId="46EFB9AE" w:rsidR="004F6861" w:rsidRPr="004F6861" w:rsidRDefault="004F6861" w:rsidP="004F6861">
      <w:pPr>
        <w:autoSpaceDE w:val="0"/>
        <w:autoSpaceDN w:val="0"/>
        <w:adjustRightInd w:val="0"/>
        <w:spacing w:line="360" w:lineRule="auto"/>
        <w:jc w:val="both"/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</w:pPr>
      <w:r w:rsidRPr="004F6861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>I – as vagas reservadas destinam-se às pessoas que apresentem características fenotípicas de pessoas</w:t>
      </w:r>
      <w:r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 xml:space="preserve"> </w:t>
      </w:r>
      <w:r w:rsidRPr="004F6861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>pretas ou pardas ou indígenas que assim sejam socialmente reconhecidas, conforme classificação adotada pelo</w:t>
      </w:r>
      <w:r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 xml:space="preserve"> </w:t>
      </w:r>
      <w:r w:rsidRPr="004F6861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>Instituto Brasileiro de Geografia e Estatística – IBGE;</w:t>
      </w:r>
    </w:p>
    <w:p w14:paraId="54E476E5" w14:textId="65AB07FE" w:rsidR="004F6861" w:rsidRPr="004F6861" w:rsidRDefault="004F6861" w:rsidP="004F6861">
      <w:pPr>
        <w:autoSpaceDE w:val="0"/>
        <w:autoSpaceDN w:val="0"/>
        <w:adjustRightInd w:val="0"/>
        <w:spacing w:line="360" w:lineRule="auto"/>
        <w:jc w:val="both"/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</w:pPr>
      <w:r w:rsidRPr="004F6861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>II – nos termos do Edital do Concurso Público e da Lei Estadual 14274/2003, a presente declaração por</w:t>
      </w:r>
      <w:r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 xml:space="preserve"> </w:t>
      </w:r>
      <w:r w:rsidRPr="004F6861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>mim apresentada será analisada pela Comissão, a qual poderá, a qualquer tempo, convocar-me para entrevista</w:t>
      </w:r>
      <w:r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 xml:space="preserve"> </w:t>
      </w:r>
      <w:r w:rsidRPr="004F6861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>pessoal, se necessário; e</w:t>
      </w:r>
    </w:p>
    <w:p w14:paraId="03B8CE3E" w14:textId="1092B9EB" w:rsidR="00C170F9" w:rsidRPr="004F6861" w:rsidRDefault="004F6861" w:rsidP="004F6861">
      <w:pPr>
        <w:autoSpaceDE w:val="0"/>
        <w:autoSpaceDN w:val="0"/>
        <w:adjustRightInd w:val="0"/>
        <w:spacing w:line="360" w:lineRule="auto"/>
        <w:jc w:val="both"/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</w:pPr>
      <w:r w:rsidRPr="004F6861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>III – declaro estar ciente que se restar provado falsidade desta Declaração, estarei sujeito às penalidades</w:t>
      </w:r>
      <w:r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 xml:space="preserve"> </w:t>
      </w:r>
      <w:r w:rsidRPr="004F6861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>legais cabíveis, inclusive de eliminação deste Concurso Público, em qualquer fase, e a anulação de minha</w:t>
      </w:r>
      <w:r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 xml:space="preserve"> </w:t>
      </w:r>
      <w:r w:rsidRPr="004F6861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>nomeação (caso tenha contratado(a) e/ou empossado(a)) após procedimento administrativo regular, em que</w:t>
      </w:r>
      <w:r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 xml:space="preserve"> </w:t>
      </w:r>
      <w:r w:rsidRPr="004F6861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>sejam assegurados o contraditório e ampla defesa.</w:t>
      </w:r>
    </w:p>
    <w:p w14:paraId="1530C014" w14:textId="67F32CE2" w:rsidR="004F6861" w:rsidRDefault="004F6861" w:rsidP="004F6861">
      <w:pPr>
        <w:jc w:val="right"/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</w:pPr>
    </w:p>
    <w:p w14:paraId="770DC300" w14:textId="77777777" w:rsidR="004F6861" w:rsidRPr="004F6861" w:rsidRDefault="004F6861" w:rsidP="004F6861">
      <w:pPr>
        <w:jc w:val="right"/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</w:pPr>
    </w:p>
    <w:p w14:paraId="5D620305" w14:textId="41736A10" w:rsidR="00FE2E50" w:rsidRPr="004F6861" w:rsidRDefault="00FE2E50" w:rsidP="00FE2E50">
      <w:pPr>
        <w:jc w:val="right"/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</w:pPr>
      <w:r w:rsidRPr="004F6861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>_________________________, ________ de _______________________ de 2026.</w:t>
      </w:r>
    </w:p>
    <w:p w14:paraId="30A14BA1" w14:textId="36DF289F" w:rsidR="00FE2E50" w:rsidRPr="004F6861" w:rsidRDefault="00FE2E50" w:rsidP="00FE2E50">
      <w:pPr>
        <w:jc w:val="both"/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</w:pPr>
    </w:p>
    <w:p w14:paraId="2A261A07" w14:textId="155E6932" w:rsidR="00FE2E50" w:rsidRPr="004F6861" w:rsidRDefault="00FE2E50" w:rsidP="00FE2E50">
      <w:pPr>
        <w:jc w:val="both"/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</w:pPr>
    </w:p>
    <w:p w14:paraId="17CB27FC" w14:textId="67C9ABB0" w:rsidR="00917235" w:rsidRPr="004F6861" w:rsidRDefault="00917235" w:rsidP="00FE2E50">
      <w:pPr>
        <w:jc w:val="both"/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</w:pPr>
    </w:p>
    <w:p w14:paraId="3ECC612B" w14:textId="41B88D7B" w:rsidR="00917235" w:rsidRPr="004F6861" w:rsidRDefault="00917235" w:rsidP="00FE2E50">
      <w:pPr>
        <w:jc w:val="both"/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</w:pPr>
    </w:p>
    <w:p w14:paraId="60187FDF" w14:textId="77777777" w:rsidR="00917235" w:rsidRPr="004F6861" w:rsidRDefault="00917235" w:rsidP="00FE2E50">
      <w:pPr>
        <w:jc w:val="both"/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</w:pPr>
    </w:p>
    <w:p w14:paraId="1E151D07" w14:textId="0CD89117" w:rsidR="00FE2E50" w:rsidRPr="004F6861" w:rsidRDefault="00FE2E50" w:rsidP="00FE2E50">
      <w:pPr>
        <w:jc w:val="center"/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</w:pPr>
      <w:r w:rsidRPr="004F6861">
        <w:rPr>
          <w:rFonts w:ascii="Tahoma" w:eastAsiaTheme="minorHAnsi" w:hAnsi="Tahoma" w:cs="Tahoma"/>
          <w:sz w:val="22"/>
          <w:szCs w:val="22"/>
          <w:lang w:eastAsia="en-US"/>
          <w14:ligatures w14:val="standardContextual"/>
        </w:rPr>
        <w:t>_______________________________________</w:t>
      </w:r>
    </w:p>
    <w:p w14:paraId="6B42E988" w14:textId="3C30F0E8" w:rsidR="00FE2E50" w:rsidRPr="004F6861" w:rsidRDefault="00FE2E50" w:rsidP="00FE2E50">
      <w:pPr>
        <w:jc w:val="center"/>
        <w:rPr>
          <w:rFonts w:ascii="Tahoma" w:hAnsi="Tahoma" w:cs="Tahoma"/>
          <w:sz w:val="22"/>
          <w:szCs w:val="22"/>
        </w:rPr>
      </w:pPr>
      <w:r w:rsidRPr="004F6861">
        <w:rPr>
          <w:rFonts w:ascii="Tahoma" w:hAnsi="Tahoma" w:cs="Tahoma"/>
          <w:sz w:val="22"/>
          <w:szCs w:val="22"/>
        </w:rPr>
        <w:t>Assinatura do Candidato</w:t>
      </w:r>
    </w:p>
    <w:sectPr w:rsidR="00FE2E50" w:rsidRPr="004F6861" w:rsidSect="00FE2E50">
      <w:headerReference w:type="default" r:id="rId7"/>
      <w:pgSz w:w="11900" w:h="16840"/>
      <w:pgMar w:top="1560" w:right="1127" w:bottom="1134" w:left="1134" w:header="142" w:footer="55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16D038C" w14:textId="77777777" w:rsidR="00E458B4" w:rsidRDefault="00E458B4" w:rsidP="00E458B4">
      <w:r>
        <w:separator/>
      </w:r>
    </w:p>
  </w:endnote>
  <w:endnote w:type="continuationSeparator" w:id="0">
    <w:p w14:paraId="1092B62D" w14:textId="77777777" w:rsidR="00E458B4" w:rsidRDefault="00E458B4" w:rsidP="00E458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A9D0C3A" w14:textId="77777777" w:rsidR="00E458B4" w:rsidRDefault="00E458B4" w:rsidP="00E458B4">
      <w:r>
        <w:separator/>
      </w:r>
    </w:p>
  </w:footnote>
  <w:footnote w:type="continuationSeparator" w:id="0">
    <w:p w14:paraId="5BBCA832" w14:textId="77777777" w:rsidR="00E458B4" w:rsidRDefault="00E458B4" w:rsidP="00E458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A897BD" w14:textId="45694D27" w:rsidR="00FE2E50" w:rsidRDefault="004F6861" w:rsidP="00FE2E50">
    <w:pPr>
      <w:pStyle w:val="Cabealho"/>
      <w:ind w:firstLine="1985"/>
    </w:pPr>
    <w:r w:rsidRPr="0094754A">
      <w:rPr>
        <w:noProof/>
      </w:rPr>
      <w:drawing>
        <wp:anchor distT="0" distB="0" distL="114300" distR="114300" simplePos="0" relativeHeight="251661312" behindDoc="1" locked="0" layoutInCell="1" allowOverlap="1" wp14:anchorId="42930E8D" wp14:editId="3DF43149">
          <wp:simplePos x="0" y="0"/>
          <wp:positionH relativeFrom="margin">
            <wp:align>left</wp:align>
          </wp:positionH>
          <wp:positionV relativeFrom="paragraph">
            <wp:posOffset>111015</wp:posOffset>
          </wp:positionV>
          <wp:extent cx="834390" cy="761365"/>
          <wp:effectExtent l="0" t="0" r="3810" b="635"/>
          <wp:wrapTight wrapText="bothSides">
            <wp:wrapPolygon edited="0">
              <wp:start x="0" y="0"/>
              <wp:lineTo x="0" y="21078"/>
              <wp:lineTo x="21205" y="21078"/>
              <wp:lineTo x="21205" y="0"/>
              <wp:lineTo x="0" y="0"/>
            </wp:wrapPolygon>
          </wp:wrapTight>
          <wp:docPr id="1601691689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01691689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8951" cy="76554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6E1CDE13" wp14:editId="32B11B1D">
          <wp:simplePos x="0" y="0"/>
          <wp:positionH relativeFrom="margin">
            <wp:align>right</wp:align>
          </wp:positionH>
          <wp:positionV relativeFrom="paragraph">
            <wp:posOffset>104913</wp:posOffset>
          </wp:positionV>
          <wp:extent cx="809148" cy="699714"/>
          <wp:effectExtent l="0" t="0" r="0" b="5715"/>
          <wp:wrapNone/>
          <wp:docPr id="17" name="Imagem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148" cy="69971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4F7B25A" w14:textId="77777777" w:rsidR="00E458B4" w:rsidRPr="00FE2E50" w:rsidRDefault="00E458B4" w:rsidP="00FE2E50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AE276D7"/>
    <w:multiLevelType w:val="hybridMultilevel"/>
    <w:tmpl w:val="DB166A8E"/>
    <w:lvl w:ilvl="0" w:tplc="348C5276">
      <w:start w:val="1"/>
      <w:numFmt w:val="upperRoman"/>
      <w:lvlText w:val="%1"/>
      <w:lvlJc w:val="left"/>
      <w:pPr>
        <w:ind w:left="402" w:hanging="111"/>
      </w:pPr>
      <w:rPr>
        <w:rFonts w:ascii="Arial MT" w:eastAsia="Arial MT" w:hAnsi="Arial MT" w:cs="Arial MT" w:hint="default"/>
        <w:w w:val="99"/>
        <w:sz w:val="20"/>
        <w:szCs w:val="20"/>
        <w:lang w:val="pt-PT" w:eastAsia="en-US" w:bidi="ar-SA"/>
      </w:rPr>
    </w:lvl>
    <w:lvl w:ilvl="1" w:tplc="CD4467AC">
      <w:numFmt w:val="bullet"/>
      <w:lvlText w:val="•"/>
      <w:lvlJc w:val="left"/>
      <w:pPr>
        <w:ind w:left="1458" w:hanging="111"/>
      </w:pPr>
      <w:rPr>
        <w:lang w:val="pt-PT" w:eastAsia="en-US" w:bidi="ar-SA"/>
      </w:rPr>
    </w:lvl>
    <w:lvl w:ilvl="2" w:tplc="BF8AB85C">
      <w:numFmt w:val="bullet"/>
      <w:lvlText w:val="•"/>
      <w:lvlJc w:val="left"/>
      <w:pPr>
        <w:ind w:left="2517" w:hanging="111"/>
      </w:pPr>
      <w:rPr>
        <w:lang w:val="pt-PT" w:eastAsia="en-US" w:bidi="ar-SA"/>
      </w:rPr>
    </w:lvl>
    <w:lvl w:ilvl="3" w:tplc="4F68C24C">
      <w:numFmt w:val="bullet"/>
      <w:lvlText w:val="•"/>
      <w:lvlJc w:val="left"/>
      <w:pPr>
        <w:ind w:left="3575" w:hanging="111"/>
      </w:pPr>
      <w:rPr>
        <w:lang w:val="pt-PT" w:eastAsia="en-US" w:bidi="ar-SA"/>
      </w:rPr>
    </w:lvl>
    <w:lvl w:ilvl="4" w:tplc="6FA0D446">
      <w:numFmt w:val="bullet"/>
      <w:lvlText w:val="•"/>
      <w:lvlJc w:val="left"/>
      <w:pPr>
        <w:ind w:left="4634" w:hanging="111"/>
      </w:pPr>
      <w:rPr>
        <w:lang w:val="pt-PT" w:eastAsia="en-US" w:bidi="ar-SA"/>
      </w:rPr>
    </w:lvl>
    <w:lvl w:ilvl="5" w:tplc="3A4E4A92">
      <w:numFmt w:val="bullet"/>
      <w:lvlText w:val="•"/>
      <w:lvlJc w:val="left"/>
      <w:pPr>
        <w:ind w:left="5693" w:hanging="111"/>
      </w:pPr>
      <w:rPr>
        <w:lang w:val="pt-PT" w:eastAsia="en-US" w:bidi="ar-SA"/>
      </w:rPr>
    </w:lvl>
    <w:lvl w:ilvl="6" w:tplc="126E518E">
      <w:numFmt w:val="bullet"/>
      <w:lvlText w:val="•"/>
      <w:lvlJc w:val="left"/>
      <w:pPr>
        <w:ind w:left="6751" w:hanging="111"/>
      </w:pPr>
      <w:rPr>
        <w:lang w:val="pt-PT" w:eastAsia="en-US" w:bidi="ar-SA"/>
      </w:rPr>
    </w:lvl>
    <w:lvl w:ilvl="7" w:tplc="2A8ED99C">
      <w:numFmt w:val="bullet"/>
      <w:lvlText w:val="•"/>
      <w:lvlJc w:val="left"/>
      <w:pPr>
        <w:ind w:left="7810" w:hanging="111"/>
      </w:pPr>
      <w:rPr>
        <w:lang w:val="pt-PT" w:eastAsia="en-US" w:bidi="ar-SA"/>
      </w:rPr>
    </w:lvl>
    <w:lvl w:ilvl="8" w:tplc="E0385B8E">
      <w:numFmt w:val="bullet"/>
      <w:lvlText w:val="•"/>
      <w:lvlJc w:val="left"/>
      <w:pPr>
        <w:ind w:left="8869" w:hanging="111"/>
      </w:pPr>
      <w:rPr>
        <w:lang w:val="pt-PT" w:eastAsia="en-US" w:bidi="ar-SA"/>
      </w:r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8B4"/>
    <w:rsid w:val="0002352C"/>
    <w:rsid w:val="000607DD"/>
    <w:rsid w:val="000828FD"/>
    <w:rsid w:val="00163C09"/>
    <w:rsid w:val="001F51A0"/>
    <w:rsid w:val="00217F93"/>
    <w:rsid w:val="002212A2"/>
    <w:rsid w:val="0023219F"/>
    <w:rsid w:val="002536C8"/>
    <w:rsid w:val="002631E0"/>
    <w:rsid w:val="00276212"/>
    <w:rsid w:val="003F0A8C"/>
    <w:rsid w:val="004177EA"/>
    <w:rsid w:val="00460CD2"/>
    <w:rsid w:val="004748F1"/>
    <w:rsid w:val="004952DA"/>
    <w:rsid w:val="0049573A"/>
    <w:rsid w:val="0049700A"/>
    <w:rsid w:val="004B08A6"/>
    <w:rsid w:val="004C3004"/>
    <w:rsid w:val="004D7521"/>
    <w:rsid w:val="004F6861"/>
    <w:rsid w:val="00526254"/>
    <w:rsid w:val="0053417E"/>
    <w:rsid w:val="005C6B4E"/>
    <w:rsid w:val="005E1C02"/>
    <w:rsid w:val="0062700C"/>
    <w:rsid w:val="00653BF1"/>
    <w:rsid w:val="00671B49"/>
    <w:rsid w:val="006A77F4"/>
    <w:rsid w:val="006D26A8"/>
    <w:rsid w:val="006E6DED"/>
    <w:rsid w:val="00704878"/>
    <w:rsid w:val="00722842"/>
    <w:rsid w:val="0074089C"/>
    <w:rsid w:val="00761C42"/>
    <w:rsid w:val="00776947"/>
    <w:rsid w:val="007813C2"/>
    <w:rsid w:val="00793007"/>
    <w:rsid w:val="00793F31"/>
    <w:rsid w:val="00803B1C"/>
    <w:rsid w:val="00827C6B"/>
    <w:rsid w:val="0085289C"/>
    <w:rsid w:val="00874020"/>
    <w:rsid w:val="0088436E"/>
    <w:rsid w:val="00895CE2"/>
    <w:rsid w:val="00917235"/>
    <w:rsid w:val="009233EE"/>
    <w:rsid w:val="009404CC"/>
    <w:rsid w:val="00942578"/>
    <w:rsid w:val="0094792D"/>
    <w:rsid w:val="00977150"/>
    <w:rsid w:val="009907B6"/>
    <w:rsid w:val="009D4E2D"/>
    <w:rsid w:val="00A026D2"/>
    <w:rsid w:val="00A55F6B"/>
    <w:rsid w:val="00A56D52"/>
    <w:rsid w:val="00A7636E"/>
    <w:rsid w:val="00A959DD"/>
    <w:rsid w:val="00B7591A"/>
    <w:rsid w:val="00B9334E"/>
    <w:rsid w:val="00BA7580"/>
    <w:rsid w:val="00BB3BC9"/>
    <w:rsid w:val="00BC45CD"/>
    <w:rsid w:val="00BF7934"/>
    <w:rsid w:val="00C04B45"/>
    <w:rsid w:val="00C170F9"/>
    <w:rsid w:val="00CA598E"/>
    <w:rsid w:val="00D4222D"/>
    <w:rsid w:val="00D53D2A"/>
    <w:rsid w:val="00D720A2"/>
    <w:rsid w:val="00D820F5"/>
    <w:rsid w:val="00E07582"/>
    <w:rsid w:val="00E1499F"/>
    <w:rsid w:val="00E15D37"/>
    <w:rsid w:val="00E267C4"/>
    <w:rsid w:val="00E458B4"/>
    <w:rsid w:val="00E86195"/>
    <w:rsid w:val="00E877C7"/>
    <w:rsid w:val="00E9750D"/>
    <w:rsid w:val="00F74E1A"/>
    <w:rsid w:val="00FD5D1C"/>
    <w:rsid w:val="00FE2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3D511D86"/>
  <w15:chartTrackingRefBased/>
  <w15:docId w15:val="{6D3C6410-410F-4FC2-9289-1CCCCB0B5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59D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E458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458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458B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458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E458B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E458B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E458B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E458B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E458B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458B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E458B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458B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458B4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E458B4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E458B4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E458B4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E458B4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E458B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E458B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E458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qFormat/>
    <w:rsid w:val="00E458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rsid w:val="00E458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E458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E458B4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458B4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E458B4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E458B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E458B4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E458B4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E458B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458B4"/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E458B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458B4"/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Corpodetexto">
    <w:name w:val="Body Text"/>
    <w:basedOn w:val="Normal"/>
    <w:link w:val="CorpodetextoChar"/>
    <w:qFormat/>
    <w:rsid w:val="004177EA"/>
    <w:pPr>
      <w:spacing w:after="120"/>
    </w:pPr>
    <w:rPr>
      <w:lang w:val="x-none"/>
    </w:rPr>
  </w:style>
  <w:style w:type="character" w:customStyle="1" w:styleId="CorpodetextoChar">
    <w:name w:val="Corpo de texto Char"/>
    <w:basedOn w:val="Fontepargpadro"/>
    <w:link w:val="Corpodetexto"/>
    <w:rsid w:val="004177EA"/>
    <w:rPr>
      <w:rFonts w:ascii="Times New Roman" w:eastAsia="Times New Roman" w:hAnsi="Times New Roman" w:cs="Times New Roman"/>
      <w:kern w:val="0"/>
      <w:sz w:val="24"/>
      <w:szCs w:val="24"/>
      <w:lang w:val="x-none" w:eastAsia="pt-BR"/>
      <w14:ligatures w14:val="none"/>
    </w:rPr>
  </w:style>
  <w:style w:type="paragraph" w:customStyle="1" w:styleId="Default">
    <w:name w:val="Default"/>
    <w:rsid w:val="004177E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sz w:val="24"/>
      <w:szCs w:val="24"/>
      <w:lang w:eastAsia="pt-BR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4177EA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val="pt-PT" w:eastAsia="en-US"/>
    </w:rPr>
  </w:style>
  <w:style w:type="table" w:styleId="Tabelacomgrade">
    <w:name w:val="Table Grid"/>
    <w:basedOn w:val="Tabelanormal"/>
    <w:rsid w:val="006A77F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t-B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267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Usuario</cp:lastModifiedBy>
  <cp:revision>88</cp:revision>
  <dcterms:created xsi:type="dcterms:W3CDTF">2025-10-21T13:00:00Z</dcterms:created>
  <dcterms:modified xsi:type="dcterms:W3CDTF">2026-05-21T16:45:00Z</dcterms:modified>
</cp:coreProperties>
</file>